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112B" w14:textId="77777777" w:rsidR="001D6B0B" w:rsidRPr="001D6B0B" w:rsidRDefault="001D6B0B" w:rsidP="00DF108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6B0B">
        <w:rPr>
          <w:rFonts w:ascii="Arial" w:eastAsia="Times New Roman" w:hAnsi="Arial" w:cs="Arial"/>
          <w:color w:val="000000"/>
        </w:rPr>
        <w:t>Swisher Community Library</w:t>
      </w:r>
    </w:p>
    <w:p w14:paraId="1A15A8A4" w14:textId="71CC8E3C" w:rsidR="001D6B0B" w:rsidRPr="001D6B0B" w:rsidRDefault="00796D4F" w:rsidP="001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Board o</w:t>
      </w:r>
      <w:r w:rsidR="001D6B0B" w:rsidRPr="001D6B0B">
        <w:rPr>
          <w:rFonts w:ascii="Arial" w:eastAsia="Times New Roman" w:hAnsi="Arial" w:cs="Arial"/>
          <w:color w:val="000000"/>
        </w:rPr>
        <w:t>f Directors meeting</w:t>
      </w:r>
    </w:p>
    <w:p w14:paraId="4BF36588" w14:textId="296B78B9" w:rsidR="001D6B0B" w:rsidRPr="001D6B0B" w:rsidRDefault="000800DC" w:rsidP="001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December 7, 2022</w:t>
      </w:r>
    </w:p>
    <w:p w14:paraId="538AF6F6" w14:textId="77777777" w:rsidR="001D6B0B" w:rsidRPr="001D6B0B" w:rsidRDefault="001D6B0B" w:rsidP="001D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10C11" w14:textId="036D0B78" w:rsidR="001D6B0B" w:rsidRPr="00E25E72" w:rsidRDefault="001D6B0B" w:rsidP="001D6B0B">
      <w:pPr>
        <w:spacing w:after="0" w:line="240" w:lineRule="auto"/>
        <w:rPr>
          <w:rFonts w:ascii="Arial" w:eastAsia="Times New Roman" w:hAnsi="Arial" w:cs="Arial"/>
        </w:rPr>
      </w:pPr>
      <w:r w:rsidRPr="00E25E72">
        <w:rPr>
          <w:rFonts w:ascii="Arial" w:eastAsia="Times New Roman" w:hAnsi="Arial" w:cs="Arial"/>
          <w:color w:val="000000"/>
        </w:rPr>
        <w:t>The Swisher Community Library Board of Dir</w:t>
      </w:r>
      <w:r w:rsidR="002F2802" w:rsidRPr="00E25E72">
        <w:rPr>
          <w:rFonts w:ascii="Arial" w:eastAsia="Times New Roman" w:hAnsi="Arial" w:cs="Arial"/>
          <w:color w:val="000000"/>
        </w:rPr>
        <w:t>ec</w:t>
      </w:r>
      <w:r w:rsidR="00B43AF1">
        <w:rPr>
          <w:rFonts w:ascii="Arial" w:eastAsia="Times New Roman" w:hAnsi="Arial" w:cs="Arial"/>
          <w:color w:val="000000"/>
        </w:rPr>
        <w:t xml:space="preserve">tors met on </w:t>
      </w:r>
      <w:r w:rsidR="00C25813">
        <w:rPr>
          <w:rFonts w:ascii="Arial" w:eastAsia="Times New Roman" w:hAnsi="Arial" w:cs="Arial"/>
          <w:color w:val="000000"/>
        </w:rPr>
        <w:t>December 7</w:t>
      </w:r>
      <w:r w:rsidR="00984658">
        <w:rPr>
          <w:rFonts w:ascii="Arial" w:eastAsia="Times New Roman" w:hAnsi="Arial" w:cs="Arial"/>
          <w:color w:val="000000"/>
        </w:rPr>
        <w:t xml:space="preserve">, </w:t>
      </w:r>
      <w:r w:rsidR="0091102F">
        <w:rPr>
          <w:rFonts w:ascii="Arial" w:eastAsia="Times New Roman" w:hAnsi="Arial" w:cs="Arial"/>
          <w:color w:val="000000"/>
        </w:rPr>
        <w:t>2022,</w:t>
      </w:r>
      <w:r w:rsidR="009438FA">
        <w:rPr>
          <w:rFonts w:ascii="Arial" w:eastAsia="Times New Roman" w:hAnsi="Arial" w:cs="Arial"/>
          <w:color w:val="000000"/>
        </w:rPr>
        <w:t xml:space="preserve"> at </w:t>
      </w:r>
      <w:r w:rsidR="00C25813">
        <w:rPr>
          <w:rFonts w:ascii="Arial" w:eastAsia="Times New Roman" w:hAnsi="Arial" w:cs="Arial"/>
          <w:color w:val="000000"/>
        </w:rPr>
        <w:t>6:00</w:t>
      </w:r>
      <w:r w:rsidR="00AB63AD">
        <w:rPr>
          <w:rFonts w:ascii="Arial" w:eastAsia="Times New Roman" w:hAnsi="Arial" w:cs="Arial"/>
          <w:color w:val="000000"/>
        </w:rPr>
        <w:t xml:space="preserve"> </w:t>
      </w:r>
      <w:r w:rsidRPr="00E25E72">
        <w:rPr>
          <w:rFonts w:ascii="Arial" w:eastAsia="Times New Roman" w:hAnsi="Arial" w:cs="Arial"/>
          <w:color w:val="000000"/>
        </w:rPr>
        <w:t>p.m.</w:t>
      </w:r>
    </w:p>
    <w:p w14:paraId="63FEF886" w14:textId="77777777" w:rsidR="00635EBE" w:rsidRPr="00E25E72" w:rsidRDefault="00635EBE" w:rsidP="001D6B0B">
      <w:pPr>
        <w:spacing w:after="0" w:line="240" w:lineRule="auto"/>
        <w:rPr>
          <w:rFonts w:ascii="Arial" w:eastAsia="Times New Roman" w:hAnsi="Arial" w:cs="Arial"/>
        </w:rPr>
      </w:pPr>
    </w:p>
    <w:p w14:paraId="6BBBFE89" w14:textId="209F798C" w:rsidR="009438FA" w:rsidRDefault="00E25E72" w:rsidP="00635EB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5E72">
        <w:rPr>
          <w:rFonts w:ascii="Arial" w:eastAsia="Times New Roman" w:hAnsi="Arial" w:cs="Arial"/>
          <w:color w:val="000000"/>
        </w:rPr>
        <w:t xml:space="preserve">Board </w:t>
      </w:r>
      <w:r w:rsidR="00635EBE" w:rsidRPr="00E25E72">
        <w:rPr>
          <w:rFonts w:ascii="Arial" w:eastAsia="Times New Roman" w:hAnsi="Arial" w:cs="Arial"/>
          <w:color w:val="000000"/>
        </w:rPr>
        <w:t xml:space="preserve">Members present </w:t>
      </w:r>
      <w:r w:rsidR="00D63129">
        <w:rPr>
          <w:rFonts w:ascii="Arial" w:eastAsia="Times New Roman" w:hAnsi="Arial" w:cs="Arial"/>
          <w:color w:val="000000"/>
        </w:rPr>
        <w:t>were Tera Kringle</w:t>
      </w:r>
      <w:r w:rsidR="00B67E4E">
        <w:rPr>
          <w:rFonts w:ascii="Arial" w:eastAsia="Times New Roman" w:hAnsi="Arial" w:cs="Arial"/>
          <w:color w:val="000000"/>
        </w:rPr>
        <w:t xml:space="preserve">, </w:t>
      </w:r>
      <w:r w:rsidR="00355E9D">
        <w:rPr>
          <w:rFonts w:ascii="Arial" w:eastAsia="Times New Roman" w:hAnsi="Arial" w:cs="Arial"/>
          <w:color w:val="000000"/>
        </w:rPr>
        <w:t>Cait</w:t>
      </w:r>
      <w:r w:rsidR="009438FA">
        <w:rPr>
          <w:rFonts w:ascii="Arial" w:eastAsia="Times New Roman" w:hAnsi="Arial" w:cs="Arial"/>
          <w:color w:val="000000"/>
        </w:rPr>
        <w:t xml:space="preserve">i Rowe, </w:t>
      </w:r>
      <w:r w:rsidR="00E25281">
        <w:rPr>
          <w:rFonts w:ascii="Arial" w:eastAsia="Times New Roman" w:hAnsi="Arial" w:cs="Arial"/>
          <w:color w:val="000000"/>
        </w:rPr>
        <w:t xml:space="preserve">Ben Winborn </w:t>
      </w:r>
      <w:r w:rsidR="00F14E88">
        <w:rPr>
          <w:rFonts w:ascii="Arial" w:eastAsia="Times New Roman" w:hAnsi="Arial" w:cs="Arial"/>
          <w:color w:val="000000"/>
        </w:rPr>
        <w:t>and Library D</w:t>
      </w:r>
      <w:r w:rsidR="00635EBE" w:rsidRPr="00E25E72">
        <w:rPr>
          <w:rFonts w:ascii="Arial" w:eastAsia="Times New Roman" w:hAnsi="Arial" w:cs="Arial"/>
          <w:color w:val="000000"/>
        </w:rPr>
        <w:t xml:space="preserve">irector Laura Hoover.  </w:t>
      </w:r>
    </w:p>
    <w:p w14:paraId="79AC3BE3" w14:textId="51F0DEC8" w:rsidR="00271594" w:rsidRDefault="00C25813" w:rsidP="00635EB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Monica Cox</w:t>
      </w:r>
      <w:r w:rsidR="009438FA">
        <w:rPr>
          <w:rFonts w:ascii="Arial" w:eastAsia="Times New Roman" w:hAnsi="Arial" w:cs="Arial"/>
          <w:color w:val="000000"/>
        </w:rPr>
        <w:t xml:space="preserve"> and </w:t>
      </w:r>
      <w:r>
        <w:rPr>
          <w:rFonts w:ascii="Arial" w:eastAsia="Times New Roman" w:hAnsi="Arial" w:cs="Arial"/>
          <w:color w:val="000000"/>
        </w:rPr>
        <w:t>Cindy Shelangoski</w:t>
      </w:r>
      <w:r w:rsidR="009438FA">
        <w:rPr>
          <w:rFonts w:ascii="Arial" w:eastAsia="Times New Roman" w:hAnsi="Arial" w:cs="Arial"/>
          <w:color w:val="000000"/>
        </w:rPr>
        <w:t xml:space="preserve"> were</w:t>
      </w:r>
      <w:r w:rsidR="00AB63AD">
        <w:rPr>
          <w:rFonts w:ascii="Arial" w:eastAsia="Times New Roman" w:hAnsi="Arial" w:cs="Arial"/>
          <w:color w:val="000000"/>
        </w:rPr>
        <w:t xml:space="preserve"> </w:t>
      </w:r>
      <w:r w:rsidR="00271594">
        <w:rPr>
          <w:rFonts w:ascii="Arial" w:eastAsia="Times New Roman" w:hAnsi="Arial" w:cs="Arial"/>
          <w:color w:val="000000"/>
        </w:rPr>
        <w:t>absent.</w:t>
      </w:r>
    </w:p>
    <w:p w14:paraId="18307194" w14:textId="77777777" w:rsidR="00635EBE" w:rsidRDefault="00635EBE" w:rsidP="001D6B0B">
      <w:pPr>
        <w:spacing w:after="0" w:line="240" w:lineRule="auto"/>
        <w:rPr>
          <w:rFonts w:ascii="Arial" w:eastAsia="Times New Roman" w:hAnsi="Arial" w:cs="Arial"/>
        </w:rPr>
      </w:pPr>
    </w:p>
    <w:p w14:paraId="6198FA11" w14:textId="77777777" w:rsidR="00F14E88" w:rsidRPr="00E25E72" w:rsidRDefault="00F14E88" w:rsidP="001D6B0B">
      <w:pPr>
        <w:spacing w:after="0" w:line="240" w:lineRule="auto"/>
        <w:rPr>
          <w:rFonts w:ascii="Arial" w:eastAsia="Times New Roman" w:hAnsi="Arial" w:cs="Arial"/>
        </w:rPr>
      </w:pPr>
    </w:p>
    <w:p w14:paraId="267968E4" w14:textId="77777777" w:rsidR="00635EBE" w:rsidRPr="00F506BC" w:rsidRDefault="00635EBE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Minutes:</w:t>
      </w:r>
    </w:p>
    <w:p w14:paraId="5B8B16C2" w14:textId="77777777" w:rsidR="00346078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D5CF1D" w14:textId="34C0AE0E" w:rsidR="00346078" w:rsidRDefault="00346078" w:rsidP="0034607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Minutes from the </w:t>
      </w:r>
      <w:r w:rsidR="00C25813">
        <w:rPr>
          <w:rFonts w:ascii="Arial" w:eastAsia="Times New Roman" w:hAnsi="Arial" w:cs="Arial"/>
          <w:color w:val="000000"/>
        </w:rPr>
        <w:t xml:space="preserve">November 2, </w:t>
      </w:r>
      <w:r w:rsidR="0091102F">
        <w:rPr>
          <w:rFonts w:ascii="Arial" w:eastAsia="Times New Roman" w:hAnsi="Arial" w:cs="Arial"/>
          <w:color w:val="000000"/>
        </w:rPr>
        <w:t>2022,</w:t>
      </w:r>
      <w:r w:rsidRPr="00E25E72">
        <w:rPr>
          <w:rFonts w:ascii="Arial" w:eastAsia="Times New Roman" w:hAnsi="Arial" w:cs="Arial"/>
          <w:color w:val="000000"/>
        </w:rPr>
        <w:t xml:space="preserve"> meet</w:t>
      </w:r>
      <w:r>
        <w:rPr>
          <w:rFonts w:ascii="Arial" w:eastAsia="Times New Roman" w:hAnsi="Arial" w:cs="Arial"/>
          <w:color w:val="000000"/>
        </w:rPr>
        <w:t xml:space="preserve">ing were reviewed and a motion was made to approve them.  </w:t>
      </w:r>
      <w:r w:rsidRPr="00E25E72">
        <w:rPr>
          <w:rFonts w:ascii="Arial" w:eastAsia="Times New Roman" w:hAnsi="Arial" w:cs="Arial"/>
          <w:color w:val="000000"/>
        </w:rPr>
        <w:t>MSC</w:t>
      </w:r>
      <w:r>
        <w:rPr>
          <w:rFonts w:ascii="Arial" w:eastAsia="Times New Roman" w:hAnsi="Arial" w:cs="Arial"/>
          <w:color w:val="000000"/>
        </w:rPr>
        <w:t xml:space="preserve"> </w:t>
      </w:r>
      <w:r w:rsidR="00C25813">
        <w:rPr>
          <w:rFonts w:ascii="Arial" w:eastAsia="Times New Roman" w:hAnsi="Arial" w:cs="Arial"/>
          <w:color w:val="000000"/>
        </w:rPr>
        <w:t>Winborn</w:t>
      </w:r>
      <w:r>
        <w:rPr>
          <w:rFonts w:ascii="Arial" w:eastAsia="Times New Roman" w:hAnsi="Arial" w:cs="Arial"/>
          <w:color w:val="000000"/>
        </w:rPr>
        <w:t xml:space="preserve"> </w:t>
      </w:r>
      <w:r w:rsidR="00C25813">
        <w:rPr>
          <w:rFonts w:ascii="Arial" w:eastAsia="Times New Roman" w:hAnsi="Arial" w:cs="Arial"/>
          <w:color w:val="000000"/>
        </w:rPr>
        <w:t>Rowe</w:t>
      </w:r>
      <w:r>
        <w:rPr>
          <w:rFonts w:ascii="Arial" w:eastAsia="Times New Roman" w:hAnsi="Arial" w:cs="Arial"/>
          <w:color w:val="000000"/>
        </w:rPr>
        <w:t>, all ayes.  Motion passed.</w:t>
      </w:r>
    </w:p>
    <w:p w14:paraId="7D80DAB2" w14:textId="77777777" w:rsidR="00271594" w:rsidRDefault="00271594" w:rsidP="001D6B0B">
      <w:pPr>
        <w:spacing w:after="0" w:line="240" w:lineRule="auto"/>
        <w:rPr>
          <w:rFonts w:ascii="Arial" w:eastAsia="Times New Roman" w:hAnsi="Arial" w:cs="Arial"/>
        </w:rPr>
      </w:pPr>
    </w:p>
    <w:p w14:paraId="26304740" w14:textId="77777777" w:rsidR="00635EBE" w:rsidRPr="00F506BC" w:rsidRDefault="00635EBE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Citizen’s Comments:</w:t>
      </w:r>
    </w:p>
    <w:p w14:paraId="65A9A08F" w14:textId="252A2D8E" w:rsidR="001D6B0B" w:rsidRDefault="001D6B0B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 w:rsidRPr="00F506BC">
        <w:rPr>
          <w:rFonts w:ascii="Arial" w:eastAsia="Times New Roman" w:hAnsi="Arial" w:cs="Arial"/>
          <w:color w:val="000000"/>
        </w:rPr>
        <w:t>No citizen’s comments.</w:t>
      </w:r>
    </w:p>
    <w:p w14:paraId="37817773" w14:textId="77777777" w:rsidR="001D6B0B" w:rsidRDefault="001D6B0B" w:rsidP="00C25813">
      <w:pPr>
        <w:spacing w:after="0" w:line="240" w:lineRule="auto"/>
        <w:rPr>
          <w:rFonts w:ascii="Arial" w:eastAsia="Times New Roman" w:hAnsi="Arial" w:cs="Arial"/>
        </w:rPr>
      </w:pPr>
    </w:p>
    <w:p w14:paraId="44E11642" w14:textId="03C59347" w:rsidR="00DD6730" w:rsidRPr="00F506BC" w:rsidRDefault="00DD6730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F506BC">
        <w:rPr>
          <w:rFonts w:ascii="Arial" w:eastAsia="Times New Roman" w:hAnsi="Arial" w:cs="Arial"/>
          <w:color w:val="000000"/>
          <w:u w:val="single"/>
        </w:rPr>
        <w:t>Director’s Report:</w:t>
      </w:r>
    </w:p>
    <w:p w14:paraId="4DAFB461" w14:textId="77777777" w:rsidR="00DD6730" w:rsidRPr="00E25E72" w:rsidRDefault="00DD6730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951E479" w14:textId="3A8D5B53" w:rsidR="001D6B0B" w:rsidRPr="00A9076B" w:rsidRDefault="001D6B0B" w:rsidP="00DF108D">
      <w:pPr>
        <w:spacing w:after="0" w:line="240" w:lineRule="auto"/>
        <w:rPr>
          <w:rFonts w:ascii="Arial" w:eastAsia="Times New Roman" w:hAnsi="Arial" w:cs="Arial"/>
        </w:rPr>
      </w:pPr>
      <w:r w:rsidRPr="00A9076B">
        <w:rPr>
          <w:rFonts w:ascii="Arial" w:eastAsia="Times New Roman" w:hAnsi="Arial" w:cs="Arial"/>
          <w:color w:val="000000"/>
        </w:rPr>
        <w:t>Financial Report:</w:t>
      </w:r>
    </w:p>
    <w:p w14:paraId="3F3173E1" w14:textId="59F06224" w:rsidR="00346078" w:rsidRDefault="008213B2" w:rsidP="0091102F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Currently at</w:t>
      </w:r>
      <w:r w:rsidR="00C25813">
        <w:rPr>
          <w:rFonts w:ascii="Arial" w:eastAsia="Times New Roman" w:hAnsi="Arial" w:cs="Arial"/>
          <w:color w:val="000000"/>
        </w:rPr>
        <w:t xml:space="preserve"> 37</w:t>
      </w:r>
      <w:r w:rsidR="00F506BC">
        <w:rPr>
          <w:rFonts w:ascii="Arial" w:eastAsia="Times New Roman" w:hAnsi="Arial" w:cs="Arial"/>
          <w:color w:val="000000"/>
        </w:rPr>
        <w:t xml:space="preserve">% </w:t>
      </w:r>
      <w:r w:rsidR="00635EBE" w:rsidRPr="00E25E72">
        <w:rPr>
          <w:rFonts w:ascii="Arial" w:eastAsia="Times New Roman" w:hAnsi="Arial" w:cs="Arial"/>
          <w:color w:val="000000"/>
        </w:rPr>
        <w:t xml:space="preserve">of </w:t>
      </w:r>
      <w:r>
        <w:rPr>
          <w:rFonts w:ascii="Arial" w:eastAsia="Times New Roman" w:hAnsi="Arial" w:cs="Arial"/>
          <w:color w:val="000000"/>
        </w:rPr>
        <w:t xml:space="preserve">annual </w:t>
      </w:r>
      <w:r w:rsidR="00635EBE" w:rsidRPr="00E25E72">
        <w:rPr>
          <w:rFonts w:ascii="Arial" w:eastAsia="Times New Roman" w:hAnsi="Arial" w:cs="Arial"/>
          <w:color w:val="000000"/>
        </w:rPr>
        <w:t>budget</w:t>
      </w:r>
      <w:r w:rsidR="0093086C">
        <w:rPr>
          <w:rFonts w:ascii="Arial" w:eastAsia="Times New Roman" w:hAnsi="Arial" w:cs="Arial"/>
          <w:color w:val="000000"/>
        </w:rPr>
        <w:t>ed spending</w:t>
      </w:r>
      <w:r w:rsidR="00635EBE" w:rsidRPr="00E25E72">
        <w:rPr>
          <w:rFonts w:ascii="Arial" w:eastAsia="Times New Roman" w:hAnsi="Arial" w:cs="Arial"/>
          <w:color w:val="000000"/>
        </w:rPr>
        <w:t xml:space="preserve"> </w:t>
      </w:r>
      <w:r w:rsidR="003274B4">
        <w:rPr>
          <w:rFonts w:ascii="Arial" w:eastAsia="Times New Roman" w:hAnsi="Arial" w:cs="Arial"/>
          <w:color w:val="000000"/>
        </w:rPr>
        <w:t>through July</w:t>
      </w:r>
      <w:r w:rsidR="00F506BC">
        <w:rPr>
          <w:rFonts w:ascii="Arial" w:eastAsia="Times New Roman" w:hAnsi="Arial" w:cs="Arial"/>
          <w:color w:val="000000"/>
        </w:rPr>
        <w:t xml:space="preserve"> </w:t>
      </w:r>
      <w:r w:rsidR="00635EBE" w:rsidRPr="00E25E72">
        <w:rPr>
          <w:rFonts w:ascii="Arial" w:eastAsia="Times New Roman" w:hAnsi="Arial" w:cs="Arial"/>
          <w:color w:val="000000"/>
        </w:rPr>
        <w:t>and on target to meet annual budget.</w:t>
      </w:r>
    </w:p>
    <w:p w14:paraId="67374B17" w14:textId="77777777" w:rsidR="00346078" w:rsidRDefault="00346078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62E9734" w14:textId="54D1DA18" w:rsidR="0032373E" w:rsidRDefault="00E25E72" w:rsidP="00C2581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9076B">
        <w:rPr>
          <w:rFonts w:ascii="Arial" w:eastAsia="Times New Roman" w:hAnsi="Arial" w:cs="Arial"/>
          <w:color w:val="000000"/>
        </w:rPr>
        <w:t>Bills to Pay:</w:t>
      </w:r>
    </w:p>
    <w:p w14:paraId="00439A7E" w14:textId="77777777" w:rsidR="009438FA" w:rsidRDefault="009438F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23B25CE7" w14:textId="123E43BD" w:rsidR="00AB63AD" w:rsidRPr="00E25E72" w:rsidRDefault="00E25E72" w:rsidP="00DF108D">
      <w:pPr>
        <w:spacing w:after="0" w:line="240" w:lineRule="auto"/>
        <w:ind w:left="180"/>
        <w:rPr>
          <w:rFonts w:ascii="Arial" w:hAnsi="Arial" w:cs="Arial"/>
        </w:rPr>
      </w:pPr>
      <w:r w:rsidRPr="00F506BC">
        <w:rPr>
          <w:rFonts w:ascii="Arial" w:eastAsia="Times New Roman" w:hAnsi="Arial" w:cs="Arial"/>
          <w:color w:val="000000"/>
        </w:rPr>
        <w:t>It was motioned to pay the</w:t>
      </w:r>
      <w:r w:rsidR="00271594">
        <w:rPr>
          <w:rFonts w:ascii="Arial" w:eastAsia="Times New Roman" w:hAnsi="Arial" w:cs="Arial"/>
          <w:color w:val="000000"/>
        </w:rPr>
        <w:t xml:space="preserve"> current bills.  </w:t>
      </w:r>
      <w:r w:rsidR="00AB63AD" w:rsidRPr="00E25E72">
        <w:rPr>
          <w:rFonts w:ascii="Arial" w:eastAsia="Times New Roman" w:hAnsi="Arial" w:cs="Arial"/>
          <w:color w:val="000000"/>
        </w:rPr>
        <w:t>MSC</w:t>
      </w:r>
      <w:r w:rsidR="00AB63AD">
        <w:rPr>
          <w:rFonts w:ascii="Arial" w:eastAsia="Times New Roman" w:hAnsi="Arial" w:cs="Arial"/>
          <w:color w:val="000000"/>
        </w:rPr>
        <w:t xml:space="preserve"> </w:t>
      </w:r>
      <w:r w:rsidR="00C25813">
        <w:rPr>
          <w:rFonts w:ascii="Arial" w:eastAsia="Times New Roman" w:hAnsi="Arial" w:cs="Arial"/>
          <w:color w:val="000000"/>
        </w:rPr>
        <w:t>Rowe</w:t>
      </w:r>
      <w:r w:rsidR="009438FA">
        <w:rPr>
          <w:rFonts w:ascii="Arial" w:eastAsia="Times New Roman" w:hAnsi="Arial" w:cs="Arial"/>
          <w:color w:val="000000"/>
        </w:rPr>
        <w:t xml:space="preserve"> </w:t>
      </w:r>
      <w:r w:rsidR="00AB63AD">
        <w:rPr>
          <w:rFonts w:ascii="Arial" w:eastAsia="Times New Roman" w:hAnsi="Arial" w:cs="Arial"/>
          <w:color w:val="000000"/>
        </w:rPr>
        <w:t>/</w:t>
      </w:r>
      <w:r w:rsidR="009438FA">
        <w:rPr>
          <w:rFonts w:ascii="Arial" w:eastAsia="Times New Roman" w:hAnsi="Arial" w:cs="Arial"/>
          <w:color w:val="000000"/>
        </w:rPr>
        <w:t xml:space="preserve"> </w:t>
      </w:r>
      <w:r w:rsidR="00C25813">
        <w:rPr>
          <w:rFonts w:ascii="Arial" w:eastAsia="Times New Roman" w:hAnsi="Arial" w:cs="Arial"/>
          <w:color w:val="000000"/>
        </w:rPr>
        <w:t>Winborn</w:t>
      </w:r>
      <w:r w:rsidR="00AB63AD">
        <w:rPr>
          <w:rFonts w:ascii="Arial" w:eastAsia="Times New Roman" w:hAnsi="Arial" w:cs="Arial"/>
          <w:color w:val="000000"/>
        </w:rPr>
        <w:t>, all ayes.  Motion passed.</w:t>
      </w:r>
    </w:p>
    <w:p w14:paraId="29C0BB06" w14:textId="77777777" w:rsidR="00346078" w:rsidRDefault="00346078" w:rsidP="00DF108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A2E2A4" w14:textId="4271F237" w:rsidR="001D6B0B" w:rsidRPr="00A9076B" w:rsidRDefault="001D6B0B" w:rsidP="00DF108D">
      <w:pPr>
        <w:spacing w:after="0" w:line="240" w:lineRule="auto"/>
        <w:rPr>
          <w:rFonts w:ascii="Arial" w:eastAsia="Times New Roman" w:hAnsi="Arial" w:cs="Arial"/>
        </w:rPr>
      </w:pPr>
      <w:r w:rsidRPr="00A9076B">
        <w:rPr>
          <w:rFonts w:ascii="Arial" w:eastAsia="Times New Roman" w:hAnsi="Arial" w:cs="Arial"/>
          <w:color w:val="000000"/>
        </w:rPr>
        <w:t>Monthly stats:</w:t>
      </w:r>
    </w:p>
    <w:p w14:paraId="30057348" w14:textId="411532DA" w:rsidR="00FB7481" w:rsidRDefault="00C25813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Stats are on slightly ahead of last year.</w:t>
      </w:r>
    </w:p>
    <w:p w14:paraId="28B85D98" w14:textId="77777777" w:rsidR="0032373E" w:rsidRDefault="0032373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0D948943" w14:textId="77777777" w:rsidR="0032373E" w:rsidRDefault="0032373E" w:rsidP="00C25813">
      <w:pPr>
        <w:spacing w:after="0" w:line="240" w:lineRule="auto"/>
        <w:rPr>
          <w:rFonts w:ascii="Arial" w:eastAsia="Times New Roman" w:hAnsi="Arial" w:cs="Arial"/>
        </w:rPr>
      </w:pPr>
    </w:p>
    <w:p w14:paraId="13369ED2" w14:textId="75F1EC2C" w:rsidR="001D6B0B" w:rsidRDefault="00FB7481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F108D">
        <w:rPr>
          <w:rFonts w:ascii="Arial" w:eastAsia="Times New Roman" w:hAnsi="Arial" w:cs="Arial"/>
          <w:color w:val="000000"/>
        </w:rPr>
        <w:t>R</w:t>
      </w:r>
      <w:r w:rsidR="001D6B0B" w:rsidRPr="00DF108D">
        <w:rPr>
          <w:rFonts w:ascii="Arial" w:eastAsia="Times New Roman" w:hAnsi="Arial" w:cs="Arial"/>
          <w:color w:val="000000"/>
        </w:rPr>
        <w:t>eports and Announcements:</w:t>
      </w:r>
    </w:p>
    <w:p w14:paraId="5CFE3FCE" w14:textId="20E2AA5D" w:rsidR="0091102F" w:rsidRDefault="0091102F" w:rsidP="00A9076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636AA5F" w14:textId="5ED61835" w:rsidR="0091102F" w:rsidRDefault="006B04EE" w:rsidP="0091102F">
      <w:r>
        <w:t>Started scheduling</w:t>
      </w:r>
      <w:r w:rsidR="0091102F">
        <w:t xml:space="preserve"> for Summer Performers.  Letters were sent to both the Men’s Club and the WILOS asking if they would like to sponsor a performance.</w:t>
      </w:r>
    </w:p>
    <w:p w14:paraId="015ED1F1" w14:textId="200E999D" w:rsidR="0091102F" w:rsidRDefault="0091102F" w:rsidP="0091102F">
      <w:r>
        <w:t xml:space="preserve">Library </w:t>
      </w:r>
      <w:r>
        <w:t>closed for two days for Thanksgiving and will be closed for Christmas December</w:t>
      </w:r>
      <w:r>
        <w:t xml:space="preserve"> 24-26, and December 31 – January 2 for New Year.</w:t>
      </w:r>
    </w:p>
    <w:p w14:paraId="3EE4F4D4" w14:textId="36D69B5C" w:rsidR="0091102F" w:rsidRDefault="0091102F" w:rsidP="0091102F">
      <w:r>
        <w:t>Christmas Tree Wish List this Year is for items for Family Discovery Kits for check-out.</w:t>
      </w:r>
    </w:p>
    <w:p w14:paraId="70912FDC" w14:textId="77777777" w:rsidR="0091102F" w:rsidRDefault="0091102F" w:rsidP="0091102F">
      <w:r>
        <w:t>The Director will be on vacation January 4</w:t>
      </w:r>
      <w:r w:rsidRPr="00F510DC">
        <w:rPr>
          <w:vertAlign w:val="superscript"/>
        </w:rPr>
        <w:t>th</w:t>
      </w:r>
      <w:r>
        <w:t xml:space="preserve"> thru the 8</w:t>
      </w:r>
      <w:r w:rsidRPr="00F510DC">
        <w:rPr>
          <w:vertAlign w:val="superscript"/>
        </w:rPr>
        <w:t>th</w:t>
      </w:r>
      <w:r>
        <w:t>.</w:t>
      </w:r>
    </w:p>
    <w:p w14:paraId="32AE742C" w14:textId="77777777" w:rsidR="0091102F" w:rsidRPr="00DF108D" w:rsidRDefault="0091102F" w:rsidP="00A9076B">
      <w:pPr>
        <w:spacing w:after="0" w:line="240" w:lineRule="auto"/>
        <w:rPr>
          <w:rFonts w:ascii="Arial" w:eastAsia="Times New Roman" w:hAnsi="Arial" w:cs="Arial"/>
        </w:rPr>
      </w:pPr>
    </w:p>
    <w:p w14:paraId="11660B50" w14:textId="77777777" w:rsidR="0032373E" w:rsidRDefault="0032373E" w:rsidP="00C2581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CCB9BB" w14:textId="77777777" w:rsidR="0032373E" w:rsidRDefault="0032373E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52FE0137" w14:textId="359B233B" w:rsidR="0032373E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Shueyville Contract:</w:t>
      </w:r>
    </w:p>
    <w:p w14:paraId="1BA3505F" w14:textId="0CF33307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49CDEDB" w14:textId="250F605C" w:rsidR="00A314CD" w:rsidRDefault="00C25813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Director met with Shueyville City </w:t>
      </w:r>
      <w:r w:rsidR="0091102F">
        <w:rPr>
          <w:rFonts w:ascii="Arial" w:eastAsia="Times New Roman" w:hAnsi="Arial" w:cs="Arial"/>
          <w:color w:val="000000"/>
        </w:rPr>
        <w:t>Council;</w:t>
      </w:r>
      <w:r>
        <w:rPr>
          <w:rFonts w:ascii="Arial" w:eastAsia="Times New Roman" w:hAnsi="Arial" w:cs="Arial"/>
          <w:color w:val="000000"/>
        </w:rPr>
        <w:t xml:space="preserve"> they approved increasing their annual contribution from $5,300 to $6,500 for the next three years.</w:t>
      </w:r>
    </w:p>
    <w:p w14:paraId="61177F64" w14:textId="77777777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D6461C" w14:textId="6110EE0A" w:rsidR="00A314CD" w:rsidRPr="00E25E72" w:rsidRDefault="00A314CD" w:rsidP="00A314CD">
      <w:pPr>
        <w:spacing w:after="0" w:line="240" w:lineRule="auto"/>
        <w:ind w:left="180"/>
        <w:rPr>
          <w:rFonts w:ascii="Arial" w:hAnsi="Arial" w:cs="Arial"/>
        </w:rPr>
      </w:pPr>
      <w:r w:rsidRPr="00F506BC">
        <w:rPr>
          <w:rFonts w:ascii="Arial" w:eastAsia="Times New Roman" w:hAnsi="Arial" w:cs="Arial"/>
          <w:color w:val="000000"/>
        </w:rPr>
        <w:t xml:space="preserve">It was motioned to </w:t>
      </w:r>
      <w:r>
        <w:rPr>
          <w:rFonts w:ascii="Arial" w:eastAsia="Times New Roman" w:hAnsi="Arial" w:cs="Arial"/>
          <w:color w:val="000000"/>
        </w:rPr>
        <w:t xml:space="preserve">approve the contract.  </w:t>
      </w:r>
      <w:r w:rsidRPr="00E25E72">
        <w:rPr>
          <w:rFonts w:ascii="Arial" w:eastAsia="Times New Roman" w:hAnsi="Arial" w:cs="Arial"/>
          <w:color w:val="000000"/>
        </w:rPr>
        <w:t>MSC</w:t>
      </w:r>
      <w:r>
        <w:rPr>
          <w:rFonts w:ascii="Arial" w:eastAsia="Times New Roman" w:hAnsi="Arial" w:cs="Arial"/>
          <w:color w:val="000000"/>
        </w:rPr>
        <w:t xml:space="preserve"> </w:t>
      </w:r>
      <w:r w:rsidR="00C25813">
        <w:rPr>
          <w:rFonts w:ascii="Arial" w:eastAsia="Times New Roman" w:hAnsi="Arial" w:cs="Arial"/>
          <w:color w:val="000000"/>
        </w:rPr>
        <w:t>Rowe</w:t>
      </w:r>
      <w:r>
        <w:rPr>
          <w:rFonts w:ascii="Arial" w:eastAsia="Times New Roman" w:hAnsi="Arial" w:cs="Arial"/>
          <w:color w:val="000000"/>
        </w:rPr>
        <w:t xml:space="preserve"> / </w:t>
      </w:r>
      <w:r w:rsidR="00C25813">
        <w:rPr>
          <w:rFonts w:ascii="Arial" w:eastAsia="Times New Roman" w:hAnsi="Arial" w:cs="Arial"/>
          <w:color w:val="000000"/>
        </w:rPr>
        <w:t>Winborn</w:t>
      </w:r>
      <w:r>
        <w:rPr>
          <w:rFonts w:ascii="Arial" w:eastAsia="Times New Roman" w:hAnsi="Arial" w:cs="Arial"/>
          <w:color w:val="000000"/>
        </w:rPr>
        <w:t>, all ayes.  Motion passed.</w:t>
      </w:r>
    </w:p>
    <w:p w14:paraId="644C58BE" w14:textId="77777777" w:rsidR="00A314CD" w:rsidRDefault="00A314CD" w:rsidP="00A314C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6D9926B6" w14:textId="276F0449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9043B36" w14:textId="5D7F11F8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E12D7C" w14:textId="39914644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Draft Budget   </w:t>
      </w:r>
    </w:p>
    <w:p w14:paraId="6DDF3D3B" w14:textId="77777777" w:rsidR="00C25813" w:rsidRDefault="00C25813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415E52" w14:textId="2B2141EA" w:rsidR="00A314CD" w:rsidRDefault="00C25813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 draft budget for FY24 was presented and reviewed.  Changes included the increase</w:t>
      </w:r>
      <w:r w:rsidR="0091102F">
        <w:rPr>
          <w:rFonts w:ascii="Arial" w:eastAsia="Times New Roman" w:hAnsi="Arial" w:cs="Arial"/>
          <w:color w:val="000000"/>
        </w:rPr>
        <w:t>d income</w:t>
      </w:r>
      <w:r>
        <w:rPr>
          <w:rFonts w:ascii="Arial" w:eastAsia="Times New Roman" w:hAnsi="Arial" w:cs="Arial"/>
          <w:color w:val="000000"/>
        </w:rPr>
        <w:t xml:space="preserve"> in</w:t>
      </w:r>
      <w:r w:rsidR="0091102F">
        <w:rPr>
          <w:rFonts w:ascii="Arial" w:eastAsia="Times New Roman" w:hAnsi="Arial" w:cs="Arial"/>
          <w:color w:val="000000"/>
        </w:rPr>
        <w:t xml:space="preserve"> Shueyville’s</w:t>
      </w:r>
      <w:r>
        <w:rPr>
          <w:rFonts w:ascii="Arial" w:eastAsia="Times New Roman" w:hAnsi="Arial" w:cs="Arial"/>
          <w:color w:val="000000"/>
        </w:rPr>
        <w:t xml:space="preserve"> contri</w:t>
      </w:r>
      <w:r w:rsidR="0091102F">
        <w:rPr>
          <w:rFonts w:ascii="Arial" w:eastAsia="Times New Roman" w:hAnsi="Arial" w:cs="Arial"/>
          <w:color w:val="000000"/>
        </w:rPr>
        <w:t>bution and in the County’s contribution.  On the expense side the director’s salary was increased to include a monthly insurance stipend to bring it into line with all other full-time city employees.  Also increased were the advertising budget and utilities budget to reflect increased costs in those areas.</w:t>
      </w:r>
    </w:p>
    <w:p w14:paraId="113DFCB4" w14:textId="1214337A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C0777A2" w14:textId="3585510D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6833956" w14:textId="5CD23D70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Motion</w:t>
      </w:r>
    </w:p>
    <w:p w14:paraId="088BE0A9" w14:textId="7936673E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47D28E7" w14:textId="34520A40" w:rsidR="0091102F" w:rsidRPr="00E25E72" w:rsidRDefault="0091102F" w:rsidP="0091102F">
      <w:pPr>
        <w:spacing w:after="0" w:line="240" w:lineRule="auto"/>
        <w:ind w:left="180"/>
        <w:rPr>
          <w:rFonts w:ascii="Arial" w:hAnsi="Arial" w:cs="Arial"/>
        </w:rPr>
      </w:pPr>
      <w:r w:rsidRPr="00F506BC">
        <w:rPr>
          <w:rFonts w:ascii="Arial" w:eastAsia="Times New Roman" w:hAnsi="Arial" w:cs="Arial"/>
          <w:color w:val="000000"/>
        </w:rPr>
        <w:t xml:space="preserve">It was motioned to </w:t>
      </w:r>
      <w:r>
        <w:rPr>
          <w:rFonts w:ascii="Arial" w:eastAsia="Times New Roman" w:hAnsi="Arial" w:cs="Arial"/>
          <w:color w:val="000000"/>
        </w:rPr>
        <w:t xml:space="preserve">approve the </w:t>
      </w:r>
      <w:r>
        <w:rPr>
          <w:rFonts w:ascii="Arial" w:eastAsia="Times New Roman" w:hAnsi="Arial" w:cs="Arial"/>
          <w:color w:val="000000"/>
        </w:rPr>
        <w:t>draft budget as presented</w:t>
      </w:r>
      <w:r>
        <w:rPr>
          <w:rFonts w:ascii="Arial" w:eastAsia="Times New Roman" w:hAnsi="Arial" w:cs="Arial"/>
          <w:color w:val="000000"/>
        </w:rPr>
        <w:t xml:space="preserve">.  </w:t>
      </w:r>
      <w:r w:rsidRPr="00E25E72">
        <w:rPr>
          <w:rFonts w:ascii="Arial" w:eastAsia="Times New Roman" w:hAnsi="Arial" w:cs="Arial"/>
          <w:color w:val="000000"/>
        </w:rPr>
        <w:t>MSC</w:t>
      </w:r>
      <w:r>
        <w:rPr>
          <w:rFonts w:ascii="Arial" w:eastAsia="Times New Roman" w:hAnsi="Arial" w:cs="Arial"/>
          <w:color w:val="000000"/>
        </w:rPr>
        <w:t xml:space="preserve"> Rowe / Winborn, all ayes.  Motion passed.</w:t>
      </w:r>
    </w:p>
    <w:p w14:paraId="2096DE6B" w14:textId="77777777" w:rsidR="0091102F" w:rsidRDefault="0091102F" w:rsidP="0091102F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723AA0A" w14:textId="6E3F067D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6B3E18" w14:textId="22ED2EAC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Community Bulletin Board</w:t>
      </w:r>
      <w:r w:rsidR="0091102F">
        <w:rPr>
          <w:rFonts w:ascii="Arial" w:eastAsia="Times New Roman" w:hAnsi="Arial" w:cs="Arial"/>
          <w:color w:val="000000"/>
        </w:rPr>
        <w:t xml:space="preserve"> Policy</w:t>
      </w:r>
    </w:p>
    <w:p w14:paraId="06B190C4" w14:textId="51212DB8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E3D160" w14:textId="55B83F16" w:rsidR="0091102F" w:rsidRDefault="0091102F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Policy was reviewed.</w:t>
      </w:r>
    </w:p>
    <w:p w14:paraId="01AA3551" w14:textId="79CC1966" w:rsidR="00A314CD" w:rsidRDefault="00A314CD" w:rsidP="00A314C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A6000BB" w14:textId="5AE80948" w:rsidR="0091102F" w:rsidRPr="00E25E72" w:rsidRDefault="0091102F" w:rsidP="0091102F">
      <w:pPr>
        <w:spacing w:after="0" w:line="240" w:lineRule="auto"/>
        <w:rPr>
          <w:rFonts w:ascii="Arial" w:hAnsi="Arial" w:cs="Arial"/>
        </w:rPr>
      </w:pPr>
      <w:r w:rsidRPr="00F506BC">
        <w:rPr>
          <w:rFonts w:ascii="Arial" w:eastAsia="Times New Roman" w:hAnsi="Arial" w:cs="Arial"/>
          <w:color w:val="000000"/>
        </w:rPr>
        <w:t xml:space="preserve">It was motioned to </w:t>
      </w:r>
      <w:r>
        <w:rPr>
          <w:rFonts w:ascii="Arial" w:eastAsia="Times New Roman" w:hAnsi="Arial" w:cs="Arial"/>
          <w:color w:val="000000"/>
        </w:rPr>
        <w:t xml:space="preserve">approve the </w:t>
      </w:r>
      <w:r>
        <w:rPr>
          <w:rFonts w:ascii="Arial" w:eastAsia="Times New Roman" w:hAnsi="Arial" w:cs="Arial"/>
          <w:color w:val="000000"/>
        </w:rPr>
        <w:t>policy as currently written</w:t>
      </w:r>
      <w:r>
        <w:rPr>
          <w:rFonts w:ascii="Arial" w:eastAsia="Times New Roman" w:hAnsi="Arial" w:cs="Arial"/>
          <w:color w:val="000000"/>
        </w:rPr>
        <w:t xml:space="preserve">.  </w:t>
      </w:r>
      <w:r w:rsidRPr="00E25E72">
        <w:rPr>
          <w:rFonts w:ascii="Arial" w:eastAsia="Times New Roman" w:hAnsi="Arial" w:cs="Arial"/>
          <w:color w:val="000000"/>
        </w:rPr>
        <w:t>MSC</w:t>
      </w:r>
      <w:r>
        <w:rPr>
          <w:rFonts w:ascii="Arial" w:eastAsia="Times New Roman" w:hAnsi="Arial" w:cs="Arial"/>
          <w:color w:val="000000"/>
        </w:rPr>
        <w:t xml:space="preserve"> Rowe / Winborn, all ayes.  Motion passed.</w:t>
      </w:r>
    </w:p>
    <w:p w14:paraId="17D868B0" w14:textId="77777777" w:rsidR="009438FA" w:rsidRDefault="009438FA" w:rsidP="0091102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34EC45" w14:textId="77777777" w:rsidR="009438FA" w:rsidRDefault="009438FA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32794DB5" w14:textId="360512DB" w:rsidR="00EB717F" w:rsidRDefault="00EB717F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EB717F">
        <w:rPr>
          <w:rFonts w:ascii="Arial" w:eastAsia="Times New Roman" w:hAnsi="Arial" w:cs="Arial"/>
          <w:color w:val="000000"/>
          <w:u w:val="single"/>
        </w:rPr>
        <w:t>Other business:</w:t>
      </w:r>
    </w:p>
    <w:p w14:paraId="7BB123C9" w14:textId="12B8E866" w:rsidR="00A314CD" w:rsidRDefault="00A314CD" w:rsidP="001D6B0B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0D9B7EF6" w14:textId="3AE40344" w:rsidR="0091102F" w:rsidRPr="0091102F" w:rsidRDefault="0091102F" w:rsidP="001D6B0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CC37C5" w14:textId="5D6D2B0B" w:rsidR="0016438D" w:rsidRDefault="0091102F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 other business.</w:t>
      </w:r>
    </w:p>
    <w:p w14:paraId="67556AA8" w14:textId="77777777" w:rsidR="006441B1" w:rsidRDefault="006441B1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0F3E3F92" w14:textId="77777777" w:rsidR="001B7F04" w:rsidRDefault="001B7F04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6219751E" w14:textId="77777777" w:rsidR="001B7F04" w:rsidRDefault="001B7F04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52E99A1A" w14:textId="77777777" w:rsidR="006441B1" w:rsidRDefault="006441B1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</w:p>
    <w:p w14:paraId="4C4C1A91" w14:textId="0D59461E" w:rsidR="00904EB2" w:rsidRPr="00E25E72" w:rsidRDefault="002F2802" w:rsidP="00DF108D">
      <w:pPr>
        <w:spacing w:after="0" w:line="240" w:lineRule="auto"/>
        <w:ind w:left="180"/>
        <w:rPr>
          <w:rFonts w:ascii="Arial" w:eastAsia="Times New Roman" w:hAnsi="Arial" w:cs="Arial"/>
          <w:color w:val="000000"/>
        </w:rPr>
      </w:pPr>
      <w:r w:rsidRPr="00E25E72">
        <w:rPr>
          <w:rFonts w:ascii="Arial" w:eastAsia="Times New Roman" w:hAnsi="Arial" w:cs="Arial"/>
          <w:color w:val="000000"/>
        </w:rPr>
        <w:t xml:space="preserve">Next meeting </w:t>
      </w:r>
      <w:r w:rsidR="00E25E72" w:rsidRPr="00E25E72">
        <w:rPr>
          <w:rFonts w:ascii="Arial" w:eastAsia="Times New Roman" w:hAnsi="Arial" w:cs="Arial"/>
          <w:color w:val="000000"/>
        </w:rPr>
        <w:t xml:space="preserve">will be </w:t>
      </w:r>
      <w:r w:rsidR="00B649D7">
        <w:rPr>
          <w:rFonts w:ascii="Arial" w:eastAsia="Times New Roman" w:hAnsi="Arial" w:cs="Arial"/>
          <w:color w:val="000000"/>
        </w:rPr>
        <w:t>Wednes</w:t>
      </w:r>
      <w:r w:rsidR="00670078">
        <w:rPr>
          <w:rFonts w:ascii="Arial" w:eastAsia="Times New Roman" w:hAnsi="Arial" w:cs="Arial"/>
          <w:color w:val="000000"/>
        </w:rPr>
        <w:t>day</w:t>
      </w:r>
      <w:r w:rsidR="009E4F61">
        <w:rPr>
          <w:rFonts w:ascii="Arial" w:eastAsia="Times New Roman" w:hAnsi="Arial" w:cs="Arial"/>
          <w:color w:val="000000"/>
        </w:rPr>
        <w:t xml:space="preserve"> </w:t>
      </w:r>
      <w:r w:rsidR="0091102F">
        <w:rPr>
          <w:rFonts w:ascii="Arial" w:eastAsia="Times New Roman" w:hAnsi="Arial" w:cs="Arial"/>
          <w:color w:val="000000"/>
        </w:rPr>
        <w:t>February 1</w:t>
      </w:r>
      <w:r w:rsidR="00DD070C">
        <w:rPr>
          <w:rFonts w:ascii="Arial" w:eastAsia="Times New Roman" w:hAnsi="Arial" w:cs="Arial"/>
          <w:color w:val="000000"/>
        </w:rPr>
        <w:t xml:space="preserve">, </w:t>
      </w:r>
      <w:r w:rsidR="0091102F">
        <w:rPr>
          <w:rFonts w:ascii="Arial" w:eastAsia="Times New Roman" w:hAnsi="Arial" w:cs="Arial"/>
          <w:color w:val="000000"/>
        </w:rPr>
        <w:t>2022,</w:t>
      </w:r>
      <w:r w:rsidR="001D6B0B" w:rsidRPr="00E25E72">
        <w:rPr>
          <w:rFonts w:ascii="Arial" w:eastAsia="Times New Roman" w:hAnsi="Arial" w:cs="Arial"/>
          <w:color w:val="000000"/>
        </w:rPr>
        <w:t xml:space="preserve"> </w:t>
      </w:r>
      <w:r w:rsidR="00876977">
        <w:rPr>
          <w:rFonts w:ascii="Arial" w:eastAsia="Times New Roman" w:hAnsi="Arial" w:cs="Arial"/>
          <w:color w:val="000000"/>
        </w:rPr>
        <w:t xml:space="preserve">at </w:t>
      </w:r>
      <w:r w:rsidR="00B649D7">
        <w:rPr>
          <w:rFonts w:ascii="Arial" w:eastAsia="Times New Roman" w:hAnsi="Arial" w:cs="Arial"/>
          <w:color w:val="000000"/>
        </w:rPr>
        <w:t>6</w:t>
      </w:r>
      <w:r w:rsidR="00904EB2" w:rsidRPr="00E25E72">
        <w:rPr>
          <w:rFonts w:ascii="Arial" w:eastAsia="Times New Roman" w:hAnsi="Arial" w:cs="Arial"/>
          <w:color w:val="000000"/>
        </w:rPr>
        <w:t xml:space="preserve"> PM</w:t>
      </w:r>
    </w:p>
    <w:p w14:paraId="07BB652F" w14:textId="510D4E07" w:rsidR="005C7997" w:rsidRPr="00E25E72" w:rsidRDefault="00E25281" w:rsidP="00DF108D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Moti</w:t>
      </w:r>
      <w:r w:rsidR="00DF108D">
        <w:rPr>
          <w:rFonts w:ascii="Arial" w:eastAsia="Times New Roman" w:hAnsi="Arial" w:cs="Arial"/>
          <w:color w:val="000000"/>
        </w:rPr>
        <w:t xml:space="preserve">on to adjourn at </w:t>
      </w:r>
      <w:r w:rsidR="0091102F">
        <w:rPr>
          <w:rFonts w:ascii="Arial" w:eastAsia="Times New Roman" w:hAnsi="Arial" w:cs="Arial"/>
          <w:color w:val="000000"/>
        </w:rPr>
        <w:t>7:00</w:t>
      </w:r>
      <w:r w:rsidR="001D6B0B" w:rsidRPr="00E25E72">
        <w:rPr>
          <w:rFonts w:ascii="Arial" w:eastAsia="Times New Roman" w:hAnsi="Arial" w:cs="Arial"/>
          <w:color w:val="000000"/>
        </w:rPr>
        <w:t>p.m.</w:t>
      </w:r>
      <w:r w:rsidR="00904EB2" w:rsidRPr="00E25E7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Pr="00E25E72">
        <w:rPr>
          <w:rFonts w:ascii="Arial" w:eastAsia="Times New Roman" w:hAnsi="Arial" w:cs="Arial"/>
          <w:color w:val="000000"/>
        </w:rPr>
        <w:t>MSC</w:t>
      </w:r>
      <w:r w:rsidRPr="00DD5170">
        <w:rPr>
          <w:rFonts w:ascii="Arial" w:eastAsia="Times New Roman" w:hAnsi="Arial" w:cs="Arial"/>
          <w:color w:val="000000"/>
        </w:rPr>
        <w:t xml:space="preserve"> </w:t>
      </w:r>
      <w:r w:rsidR="0091102F">
        <w:rPr>
          <w:rFonts w:ascii="Arial" w:eastAsia="Times New Roman" w:hAnsi="Arial" w:cs="Arial"/>
          <w:color w:val="000000"/>
        </w:rPr>
        <w:t>Rowe</w:t>
      </w:r>
      <w:r w:rsidR="00C066D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/</w:t>
      </w:r>
      <w:r w:rsidR="0091102F">
        <w:rPr>
          <w:rFonts w:ascii="Arial" w:eastAsia="Times New Roman" w:hAnsi="Arial" w:cs="Arial"/>
          <w:color w:val="000000"/>
        </w:rPr>
        <w:t xml:space="preserve"> Winborn</w:t>
      </w:r>
      <w:r>
        <w:rPr>
          <w:rFonts w:ascii="Arial" w:eastAsia="Times New Roman" w:hAnsi="Arial" w:cs="Arial"/>
          <w:color w:val="000000"/>
        </w:rPr>
        <w:t>, all ayes.  Motion passed.</w:t>
      </w:r>
    </w:p>
    <w:sectPr w:rsidR="005C7997" w:rsidRPr="00E25E72" w:rsidSect="00EE1ECE">
      <w:pgSz w:w="12240" w:h="15840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17F"/>
    <w:multiLevelType w:val="hybridMultilevel"/>
    <w:tmpl w:val="3578A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50D"/>
    <w:multiLevelType w:val="hybridMultilevel"/>
    <w:tmpl w:val="63BE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51BC"/>
    <w:multiLevelType w:val="hybridMultilevel"/>
    <w:tmpl w:val="BF38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23BC"/>
    <w:multiLevelType w:val="hybridMultilevel"/>
    <w:tmpl w:val="B95A30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565D9"/>
    <w:multiLevelType w:val="hybridMultilevel"/>
    <w:tmpl w:val="246E1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F46BB9"/>
    <w:multiLevelType w:val="hybridMultilevel"/>
    <w:tmpl w:val="EA16DDA4"/>
    <w:lvl w:ilvl="0" w:tplc="559E03F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52090"/>
    <w:multiLevelType w:val="hybridMultilevel"/>
    <w:tmpl w:val="3578A7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70357">
    <w:abstractNumId w:val="6"/>
  </w:num>
  <w:num w:numId="2" w16cid:durableId="2131589789">
    <w:abstractNumId w:val="0"/>
  </w:num>
  <w:num w:numId="3" w16cid:durableId="1770618714">
    <w:abstractNumId w:val="5"/>
  </w:num>
  <w:num w:numId="4" w16cid:durableId="128910404">
    <w:abstractNumId w:val="2"/>
  </w:num>
  <w:num w:numId="5" w16cid:durableId="1986548190">
    <w:abstractNumId w:val="3"/>
  </w:num>
  <w:num w:numId="6" w16cid:durableId="823006848">
    <w:abstractNumId w:val="1"/>
  </w:num>
  <w:num w:numId="7" w16cid:durableId="581180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0B"/>
    <w:rsid w:val="000800DC"/>
    <w:rsid w:val="000A303A"/>
    <w:rsid w:val="000D7AFA"/>
    <w:rsid w:val="0014702E"/>
    <w:rsid w:val="0016438D"/>
    <w:rsid w:val="0018468D"/>
    <w:rsid w:val="00184A1A"/>
    <w:rsid w:val="001B160C"/>
    <w:rsid w:val="001B6D47"/>
    <w:rsid w:val="001B7F04"/>
    <w:rsid w:val="001D6B0B"/>
    <w:rsid w:val="00203B7C"/>
    <w:rsid w:val="00271594"/>
    <w:rsid w:val="00282804"/>
    <w:rsid w:val="002F2802"/>
    <w:rsid w:val="0032373E"/>
    <w:rsid w:val="003274B4"/>
    <w:rsid w:val="00346078"/>
    <w:rsid w:val="00355E9D"/>
    <w:rsid w:val="0036020A"/>
    <w:rsid w:val="003B2690"/>
    <w:rsid w:val="003E5605"/>
    <w:rsid w:val="004C738C"/>
    <w:rsid w:val="004C7AAA"/>
    <w:rsid w:val="00581677"/>
    <w:rsid w:val="005C7997"/>
    <w:rsid w:val="00602F86"/>
    <w:rsid w:val="00635EBE"/>
    <w:rsid w:val="006441B1"/>
    <w:rsid w:val="00670078"/>
    <w:rsid w:val="00686EAA"/>
    <w:rsid w:val="006A1422"/>
    <w:rsid w:val="006B04EE"/>
    <w:rsid w:val="006C4804"/>
    <w:rsid w:val="006D5535"/>
    <w:rsid w:val="006F63C3"/>
    <w:rsid w:val="007603B6"/>
    <w:rsid w:val="00796D4F"/>
    <w:rsid w:val="007A7EFE"/>
    <w:rsid w:val="007B7AB8"/>
    <w:rsid w:val="007D7BCC"/>
    <w:rsid w:val="008213B2"/>
    <w:rsid w:val="00876977"/>
    <w:rsid w:val="00885243"/>
    <w:rsid w:val="008C521F"/>
    <w:rsid w:val="008E65E8"/>
    <w:rsid w:val="00904EB2"/>
    <w:rsid w:val="0091102F"/>
    <w:rsid w:val="0093086C"/>
    <w:rsid w:val="009438FA"/>
    <w:rsid w:val="0097093F"/>
    <w:rsid w:val="00984658"/>
    <w:rsid w:val="00990B5D"/>
    <w:rsid w:val="009B0B3F"/>
    <w:rsid w:val="009E4F61"/>
    <w:rsid w:val="00A2481B"/>
    <w:rsid w:val="00A2629A"/>
    <w:rsid w:val="00A314CD"/>
    <w:rsid w:val="00A9076B"/>
    <w:rsid w:val="00AB63AD"/>
    <w:rsid w:val="00B07515"/>
    <w:rsid w:val="00B43AF1"/>
    <w:rsid w:val="00B649D7"/>
    <w:rsid w:val="00B67E4E"/>
    <w:rsid w:val="00B71051"/>
    <w:rsid w:val="00B832F5"/>
    <w:rsid w:val="00B850CF"/>
    <w:rsid w:val="00BE0059"/>
    <w:rsid w:val="00C066DB"/>
    <w:rsid w:val="00C25813"/>
    <w:rsid w:val="00C50242"/>
    <w:rsid w:val="00C6469B"/>
    <w:rsid w:val="00D238B0"/>
    <w:rsid w:val="00D27593"/>
    <w:rsid w:val="00D63129"/>
    <w:rsid w:val="00DA3157"/>
    <w:rsid w:val="00DA432D"/>
    <w:rsid w:val="00DD070C"/>
    <w:rsid w:val="00DD5170"/>
    <w:rsid w:val="00DD6730"/>
    <w:rsid w:val="00DF108D"/>
    <w:rsid w:val="00DF6BE7"/>
    <w:rsid w:val="00E25281"/>
    <w:rsid w:val="00E25E72"/>
    <w:rsid w:val="00E4039B"/>
    <w:rsid w:val="00E43805"/>
    <w:rsid w:val="00E72728"/>
    <w:rsid w:val="00E751FD"/>
    <w:rsid w:val="00EB717F"/>
    <w:rsid w:val="00EE1ECE"/>
    <w:rsid w:val="00EE5F2B"/>
    <w:rsid w:val="00EE5FC4"/>
    <w:rsid w:val="00F14E88"/>
    <w:rsid w:val="00F26ABA"/>
    <w:rsid w:val="00F506BC"/>
    <w:rsid w:val="00F6005B"/>
    <w:rsid w:val="00F93664"/>
    <w:rsid w:val="00FA659B"/>
    <w:rsid w:val="00FB0D0B"/>
    <w:rsid w:val="00FB7481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B3CA"/>
  <w15:chartTrackingRefBased/>
  <w15:docId w15:val="{F628A9F6-68A7-4D6C-A3B3-A8296C5C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 Library</dc:creator>
  <cp:keywords/>
  <dc:description/>
  <cp:lastModifiedBy>Swisher Library</cp:lastModifiedBy>
  <cp:revision>3</cp:revision>
  <cp:lastPrinted>2022-12-13T19:08:00Z</cp:lastPrinted>
  <dcterms:created xsi:type="dcterms:W3CDTF">2022-12-13T19:09:00Z</dcterms:created>
  <dcterms:modified xsi:type="dcterms:W3CDTF">2022-12-13T19:09:00Z</dcterms:modified>
</cp:coreProperties>
</file>